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20" w:rsidRPr="00F861D4" w:rsidRDefault="0014232D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</w:t>
      </w:r>
      <w:r w:rsidR="005034DF">
        <w:rPr>
          <w:noProof/>
          <w:lang w:eastAsia="de-DE"/>
        </w:rPr>
        <w:t xml:space="preserve">                                                    </w:t>
      </w:r>
      <w:r w:rsidR="005034DF">
        <w:rPr>
          <w:noProof/>
          <w:lang w:eastAsia="de-DE"/>
        </w:rPr>
        <w:drawing>
          <wp:inline distT="0" distB="0" distL="0" distR="0" wp14:anchorId="102AF8E1" wp14:editId="5B9A92B9">
            <wp:extent cx="5762625" cy="1028700"/>
            <wp:effectExtent l="0" t="0" r="9525" b="0"/>
            <wp:docPr id="1" name="Grafik 1" descr="C:\Users\quint\AppData\Local\Microsoft\Windows\Temporary Internet Files\Content.Word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quint\AppData\Local\Microsoft\Windows\Temporary Internet Files\Content.Word\Briefko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20">
        <w:rPr>
          <w:b/>
          <w:noProof/>
          <w:sz w:val="56"/>
          <w:szCs w:val="56"/>
          <w:lang w:eastAsia="de-DE"/>
        </w:rPr>
        <w:t xml:space="preserve">                                         </w:t>
      </w:r>
    </w:p>
    <w:tbl>
      <w:tblPr>
        <w:tblStyle w:val="Tabellenraster"/>
        <w:tblpPr w:leftFromText="141" w:rightFromText="141" w:vertAnchor="page" w:horzAnchor="margin" w:tblpXSpec="center" w:tblpY="3421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2376"/>
        <w:gridCol w:w="2376"/>
        <w:gridCol w:w="2376"/>
        <w:gridCol w:w="2376"/>
      </w:tblGrid>
      <w:tr w:rsidR="00F861D4" w:rsidTr="00F861D4"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CE3E1D" w:rsidRDefault="00F861D4" w:rsidP="00F861D4">
            <w:pPr>
              <w:ind w:right="-95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Termin: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sz w:val="44"/>
                <w:szCs w:val="44"/>
                <w:highlight w:val="green"/>
              </w:rPr>
            </w:pPr>
            <w:r w:rsidRPr="00EA3EA6">
              <w:rPr>
                <w:b/>
                <w:sz w:val="44"/>
                <w:szCs w:val="44"/>
                <w:highlight w:val="green"/>
              </w:rPr>
              <w:t>13.04.19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sz w:val="44"/>
                <w:szCs w:val="44"/>
                <w:highlight w:val="green"/>
              </w:rPr>
            </w:pPr>
            <w:r w:rsidRPr="00EA3EA6">
              <w:rPr>
                <w:b/>
                <w:sz w:val="44"/>
                <w:szCs w:val="44"/>
                <w:highlight w:val="green"/>
              </w:rPr>
              <w:t>15.06.19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sz w:val="44"/>
                <w:szCs w:val="44"/>
                <w:highlight w:val="green"/>
              </w:rPr>
            </w:pPr>
            <w:r w:rsidRPr="00EA3EA6">
              <w:rPr>
                <w:b/>
                <w:sz w:val="44"/>
                <w:szCs w:val="44"/>
                <w:highlight w:val="green"/>
              </w:rPr>
              <w:t>24.08.19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sz w:val="44"/>
                <w:szCs w:val="44"/>
                <w:highlight w:val="green"/>
              </w:rPr>
            </w:pPr>
            <w:r w:rsidRPr="00EA3EA6">
              <w:rPr>
                <w:b/>
                <w:sz w:val="44"/>
                <w:szCs w:val="44"/>
                <w:highlight w:val="green"/>
              </w:rPr>
              <w:t>26.10.2019</w:t>
            </w:r>
          </w:p>
        </w:tc>
      </w:tr>
      <w:tr w:rsidR="00F861D4" w:rsidTr="007A5683"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CE3E1D" w:rsidRDefault="00F861D4" w:rsidP="00F861D4">
            <w:pPr>
              <w:rPr>
                <w:b/>
                <w:color w:val="FF0000"/>
                <w:sz w:val="44"/>
                <w:szCs w:val="44"/>
              </w:rPr>
            </w:pPr>
            <w:proofErr w:type="spellStart"/>
            <w:r w:rsidRPr="00CE3E1D">
              <w:rPr>
                <w:b/>
                <w:color w:val="FF0000"/>
                <w:sz w:val="44"/>
                <w:szCs w:val="44"/>
              </w:rPr>
              <w:t>Anm.Schluß</w:t>
            </w:r>
            <w:proofErr w:type="spellEnd"/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861D4" w:rsidRPr="007A5683" w:rsidRDefault="00F861D4" w:rsidP="00F861D4">
            <w:pPr>
              <w:rPr>
                <w:b/>
                <w:color w:val="FF0000"/>
                <w:sz w:val="44"/>
                <w:szCs w:val="44"/>
                <w:highlight w:val="yellow"/>
              </w:rPr>
            </w:pPr>
            <w:r w:rsidRPr="007A5683">
              <w:rPr>
                <w:b/>
                <w:color w:val="FF0000"/>
                <w:sz w:val="44"/>
                <w:szCs w:val="44"/>
                <w:highlight w:val="yellow"/>
              </w:rPr>
              <w:t>16.03.19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Default="00F861D4" w:rsidP="00F861D4">
            <w:pPr>
              <w:rPr>
                <w:b/>
                <w:color w:val="FF0000"/>
                <w:sz w:val="44"/>
                <w:szCs w:val="44"/>
                <w:highlight w:val="yellow"/>
              </w:rPr>
            </w:pPr>
            <w:r>
              <w:rPr>
                <w:b/>
                <w:color w:val="FF0000"/>
                <w:sz w:val="44"/>
                <w:szCs w:val="44"/>
                <w:highlight w:val="yellow"/>
              </w:rPr>
              <w:t>18.05.19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Default="00F861D4" w:rsidP="00F861D4">
            <w:pPr>
              <w:rPr>
                <w:b/>
                <w:color w:val="FF0000"/>
                <w:sz w:val="44"/>
                <w:szCs w:val="44"/>
                <w:highlight w:val="yellow"/>
              </w:rPr>
            </w:pPr>
            <w:r>
              <w:rPr>
                <w:b/>
                <w:color w:val="FF0000"/>
                <w:sz w:val="44"/>
                <w:szCs w:val="44"/>
                <w:highlight w:val="yellow"/>
              </w:rPr>
              <w:t>27.07.19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Default="00F861D4" w:rsidP="00F861D4">
            <w:pPr>
              <w:rPr>
                <w:b/>
                <w:color w:val="FF0000"/>
                <w:sz w:val="44"/>
                <w:szCs w:val="44"/>
                <w:highlight w:val="yellow"/>
              </w:rPr>
            </w:pPr>
            <w:r>
              <w:rPr>
                <w:b/>
                <w:color w:val="FF0000"/>
                <w:sz w:val="44"/>
                <w:szCs w:val="44"/>
                <w:highlight w:val="yellow"/>
              </w:rPr>
              <w:t>28.09.2019</w:t>
            </w:r>
          </w:p>
        </w:tc>
      </w:tr>
      <w:tr w:rsidR="00F861D4" w:rsidTr="00F861D4"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CE3E1D" w:rsidRDefault="00F861D4" w:rsidP="00F861D4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Trainingsart: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color w:val="FF0000"/>
                <w:sz w:val="44"/>
                <w:szCs w:val="44"/>
                <w:highlight w:val="cyan"/>
              </w:rPr>
            </w:pPr>
            <w:r w:rsidRPr="00EA3EA6">
              <w:rPr>
                <w:b/>
                <w:color w:val="FF0000"/>
                <w:sz w:val="44"/>
                <w:szCs w:val="44"/>
                <w:highlight w:val="cyan"/>
              </w:rPr>
              <w:t>Grundkurs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color w:val="FF0000"/>
                <w:sz w:val="44"/>
                <w:szCs w:val="44"/>
                <w:highlight w:val="cyan"/>
              </w:rPr>
            </w:pPr>
            <w:r w:rsidRPr="00EA3EA6">
              <w:rPr>
                <w:b/>
                <w:color w:val="FF0000"/>
                <w:sz w:val="44"/>
                <w:szCs w:val="44"/>
                <w:highlight w:val="cyan"/>
              </w:rPr>
              <w:t>Aufbaukurs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color w:val="FF0000"/>
                <w:sz w:val="44"/>
                <w:szCs w:val="44"/>
                <w:highlight w:val="cyan"/>
              </w:rPr>
            </w:pPr>
            <w:r w:rsidRPr="00EA3EA6">
              <w:rPr>
                <w:b/>
                <w:color w:val="FF0000"/>
                <w:sz w:val="44"/>
                <w:szCs w:val="44"/>
                <w:highlight w:val="cyan"/>
              </w:rPr>
              <w:t>Grundkurs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1D4" w:rsidRPr="00EA3EA6" w:rsidRDefault="00F861D4" w:rsidP="00F861D4">
            <w:pPr>
              <w:rPr>
                <w:b/>
                <w:color w:val="FF0000"/>
                <w:sz w:val="44"/>
                <w:szCs w:val="44"/>
                <w:highlight w:val="cyan"/>
              </w:rPr>
            </w:pPr>
            <w:r w:rsidRPr="00EA3EA6">
              <w:rPr>
                <w:b/>
                <w:color w:val="FF0000"/>
                <w:sz w:val="44"/>
                <w:szCs w:val="44"/>
                <w:highlight w:val="cyan"/>
              </w:rPr>
              <w:t>Aufbaukurs</w:t>
            </w:r>
            <w:bookmarkStart w:id="0" w:name="_GoBack"/>
            <w:bookmarkEnd w:id="0"/>
          </w:p>
        </w:tc>
      </w:tr>
    </w:tbl>
    <w:p w:rsidR="005034DF" w:rsidRDefault="00F861D4">
      <w:pPr>
        <w:rPr>
          <w:b/>
          <w:noProof/>
          <w:sz w:val="56"/>
          <w:szCs w:val="56"/>
          <w:lang w:eastAsia="de-DE"/>
        </w:rPr>
      </w:pPr>
      <w:r>
        <w:rPr>
          <w:b/>
          <w:noProof/>
          <w:sz w:val="56"/>
          <w:szCs w:val="56"/>
          <w:lang w:eastAsia="de-DE"/>
        </w:rPr>
        <w:t xml:space="preserve">                                     </w:t>
      </w:r>
      <w:r w:rsidR="00D77815" w:rsidRPr="00CE3E1D">
        <w:rPr>
          <w:b/>
          <w:noProof/>
          <w:sz w:val="56"/>
          <w:szCs w:val="56"/>
          <w:lang w:eastAsia="de-DE"/>
        </w:rPr>
        <w:t>Fahrsicherheitstraining</w:t>
      </w:r>
      <w:r>
        <w:rPr>
          <w:b/>
          <w:noProof/>
          <w:sz w:val="56"/>
          <w:szCs w:val="56"/>
          <w:lang w:eastAsia="de-DE"/>
        </w:rPr>
        <w:t xml:space="preserve">   2019</w:t>
      </w:r>
    </w:p>
    <w:p w:rsidR="00F861D4" w:rsidRDefault="00F861D4">
      <w:pPr>
        <w:rPr>
          <w:b/>
          <w:noProof/>
          <w:sz w:val="56"/>
          <w:szCs w:val="56"/>
          <w:lang w:eastAsia="de-DE"/>
        </w:rPr>
      </w:pPr>
    </w:p>
    <w:p w:rsidR="00F861D4" w:rsidRPr="00CE3E1D" w:rsidRDefault="00F861D4">
      <w:pPr>
        <w:rPr>
          <w:b/>
          <w:noProof/>
          <w:sz w:val="56"/>
          <w:szCs w:val="56"/>
          <w:lang w:eastAsia="de-DE"/>
        </w:rPr>
      </w:pPr>
    </w:p>
    <w:p w:rsidR="00CE3E1D" w:rsidRPr="005034DF" w:rsidRDefault="00115504">
      <w:pPr>
        <w:rPr>
          <w:b/>
          <w:sz w:val="32"/>
          <w:szCs w:val="32"/>
          <w:u w:val="single"/>
        </w:rPr>
      </w:pPr>
      <w:r w:rsidRPr="005034DF">
        <w:rPr>
          <w:b/>
          <w:sz w:val="32"/>
          <w:szCs w:val="32"/>
          <w:u w:val="single"/>
        </w:rPr>
        <w:t>Hinweis:</w:t>
      </w:r>
    </w:p>
    <w:p w:rsidR="00115504" w:rsidRDefault="00115504">
      <w:pPr>
        <w:rPr>
          <w:sz w:val="32"/>
          <w:szCs w:val="32"/>
        </w:rPr>
      </w:pPr>
      <w:r>
        <w:rPr>
          <w:sz w:val="32"/>
          <w:szCs w:val="32"/>
        </w:rPr>
        <w:t xml:space="preserve">Das Anmeldeformular kann auf der Internetseite: </w:t>
      </w:r>
      <w:hyperlink r:id="rId5" w:history="1">
        <w:r w:rsidRPr="00597127">
          <w:rPr>
            <w:rStyle w:val="Hyperlink"/>
            <w:sz w:val="32"/>
            <w:szCs w:val="32"/>
          </w:rPr>
          <w:t>www.Feuerwehrverband-Saarbruecken.de</w:t>
        </w:r>
      </w:hyperlink>
      <w:r>
        <w:rPr>
          <w:sz w:val="32"/>
          <w:szCs w:val="32"/>
        </w:rPr>
        <w:t xml:space="preserve"> heruntergeladen werden.</w:t>
      </w:r>
      <w:r w:rsidR="00F861D4">
        <w:rPr>
          <w:sz w:val="32"/>
          <w:szCs w:val="32"/>
        </w:rPr>
        <w:t xml:space="preserve"> Anmeldung an </w:t>
      </w:r>
      <w:r w:rsidR="00F861D4" w:rsidRPr="00F861D4">
        <w:rPr>
          <w:b/>
          <w:color w:val="FF0000"/>
          <w:sz w:val="32"/>
          <w:szCs w:val="32"/>
        </w:rPr>
        <w:t>Info@feuerwehrverband-saarbruecken.de</w:t>
      </w:r>
    </w:p>
    <w:p w:rsidR="0031182E" w:rsidRPr="0031182E" w:rsidRDefault="0031182E">
      <w:pPr>
        <w:rPr>
          <w:b/>
          <w:i/>
          <w:color w:val="FF0000"/>
          <w:sz w:val="32"/>
          <w:szCs w:val="32"/>
          <w:u w:val="single"/>
        </w:rPr>
      </w:pPr>
      <w:r w:rsidRPr="0031182E">
        <w:rPr>
          <w:b/>
          <w:i/>
          <w:color w:val="FF0000"/>
          <w:sz w:val="32"/>
          <w:szCs w:val="32"/>
          <w:u w:val="single"/>
        </w:rPr>
        <w:t xml:space="preserve">Aufbaukurs nur nach Besuch </w:t>
      </w:r>
      <w:r w:rsidR="005A3C14" w:rsidRPr="0031182E">
        <w:rPr>
          <w:b/>
          <w:i/>
          <w:color w:val="FF0000"/>
          <w:sz w:val="32"/>
          <w:szCs w:val="32"/>
          <w:u w:val="single"/>
        </w:rPr>
        <w:t>des Grundkurses</w:t>
      </w:r>
      <w:r w:rsidRPr="0031182E">
        <w:rPr>
          <w:b/>
          <w:i/>
          <w:color w:val="FF0000"/>
          <w:sz w:val="32"/>
          <w:szCs w:val="32"/>
          <w:u w:val="single"/>
        </w:rPr>
        <w:t>!</w:t>
      </w:r>
    </w:p>
    <w:p w:rsidR="00115504" w:rsidRDefault="00115504">
      <w:pPr>
        <w:rPr>
          <w:sz w:val="32"/>
          <w:szCs w:val="32"/>
        </w:rPr>
      </w:pPr>
      <w:r>
        <w:rPr>
          <w:sz w:val="32"/>
          <w:szCs w:val="32"/>
        </w:rPr>
        <w:t>Dies ist dann über den Löschbezirksführer an den Wehrführer weiterzuleiten, der entscheidet und leitet es an den Verband weiter.</w:t>
      </w:r>
    </w:p>
    <w:p w:rsidR="00CE3E1D" w:rsidRPr="005034DF" w:rsidRDefault="00115504">
      <w:pPr>
        <w:rPr>
          <w:sz w:val="32"/>
          <w:szCs w:val="32"/>
        </w:rPr>
      </w:pPr>
      <w:r>
        <w:rPr>
          <w:sz w:val="32"/>
          <w:szCs w:val="32"/>
        </w:rPr>
        <w:t>Es können maximal 20 Teilnehmer an dem Training teilnehmen. Bitte auch beachten das nur 2 Teiln</w:t>
      </w:r>
      <w:r w:rsidR="005034DF">
        <w:rPr>
          <w:sz w:val="32"/>
          <w:szCs w:val="32"/>
        </w:rPr>
        <w:t xml:space="preserve">ehmer mit 1 Fahrzeug </w:t>
      </w:r>
      <w:r w:rsidR="005A3C14">
        <w:rPr>
          <w:sz w:val="32"/>
          <w:szCs w:val="32"/>
        </w:rPr>
        <w:t>teilnehmen</w:t>
      </w:r>
      <w:r w:rsidR="005034DF">
        <w:rPr>
          <w:sz w:val="32"/>
          <w:szCs w:val="32"/>
        </w:rPr>
        <w:t xml:space="preserve"> können.</w:t>
      </w:r>
      <w:r w:rsidR="005A3C14">
        <w:rPr>
          <w:sz w:val="32"/>
          <w:szCs w:val="32"/>
        </w:rPr>
        <w:t xml:space="preserve"> </w:t>
      </w:r>
      <w:r w:rsidR="005034DF">
        <w:rPr>
          <w:sz w:val="32"/>
          <w:szCs w:val="32"/>
        </w:rPr>
        <w:t>Verteilung der Plätze erfolgt in der Reihenfolge der Eingänge beim Verband. Es erfolgt eine schriftliche Einberufung!</w:t>
      </w:r>
    </w:p>
    <w:sectPr w:rsidR="00CE3E1D" w:rsidRPr="005034DF" w:rsidSect="00142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1"/>
    <w:rsid w:val="000B0FCC"/>
    <w:rsid w:val="001025D1"/>
    <w:rsid w:val="00115504"/>
    <w:rsid w:val="0014232D"/>
    <w:rsid w:val="00182D0C"/>
    <w:rsid w:val="001A615C"/>
    <w:rsid w:val="001B5A31"/>
    <w:rsid w:val="001C345B"/>
    <w:rsid w:val="001C558C"/>
    <w:rsid w:val="00221398"/>
    <w:rsid w:val="0023603A"/>
    <w:rsid w:val="00261FDA"/>
    <w:rsid w:val="00266B81"/>
    <w:rsid w:val="002719F3"/>
    <w:rsid w:val="0031182E"/>
    <w:rsid w:val="00430758"/>
    <w:rsid w:val="00447939"/>
    <w:rsid w:val="0047461B"/>
    <w:rsid w:val="00482608"/>
    <w:rsid w:val="004E7282"/>
    <w:rsid w:val="005034DF"/>
    <w:rsid w:val="00514B66"/>
    <w:rsid w:val="00532F81"/>
    <w:rsid w:val="00556EE0"/>
    <w:rsid w:val="005A3C14"/>
    <w:rsid w:val="005F4EFA"/>
    <w:rsid w:val="006A435C"/>
    <w:rsid w:val="006D04C9"/>
    <w:rsid w:val="007A5683"/>
    <w:rsid w:val="007E6C68"/>
    <w:rsid w:val="00846837"/>
    <w:rsid w:val="008649F0"/>
    <w:rsid w:val="00880392"/>
    <w:rsid w:val="00896C76"/>
    <w:rsid w:val="008E03DB"/>
    <w:rsid w:val="008E0FE3"/>
    <w:rsid w:val="008F2E2E"/>
    <w:rsid w:val="00A21A1C"/>
    <w:rsid w:val="00AA4A18"/>
    <w:rsid w:val="00B137F6"/>
    <w:rsid w:val="00B67E84"/>
    <w:rsid w:val="00C94537"/>
    <w:rsid w:val="00CE3E1D"/>
    <w:rsid w:val="00D30038"/>
    <w:rsid w:val="00D66B20"/>
    <w:rsid w:val="00D77815"/>
    <w:rsid w:val="00E1633B"/>
    <w:rsid w:val="00EA10B2"/>
    <w:rsid w:val="00EA3EA6"/>
    <w:rsid w:val="00F37A91"/>
    <w:rsid w:val="00F861D4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7B1E-9A08-4233-A52E-05C70501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uerwehrverband-Saarbrueck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</dc:creator>
  <cp:lastModifiedBy>Thomas Quint</cp:lastModifiedBy>
  <cp:revision>4</cp:revision>
  <cp:lastPrinted>2018-11-06T11:30:00Z</cp:lastPrinted>
  <dcterms:created xsi:type="dcterms:W3CDTF">2018-11-06T11:30:00Z</dcterms:created>
  <dcterms:modified xsi:type="dcterms:W3CDTF">2018-11-06T11:36:00Z</dcterms:modified>
</cp:coreProperties>
</file>